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1950" cy="3441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240" cy="343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4pt;height:27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2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08</w:t>
            </w:r>
            <w:r>
              <w:rPr/>
              <w:t>/</w:t>
            </w:r>
            <w:r>
              <w:rPr/>
              <w:t>01</w:t>
            </w:r>
            <w:r>
              <w:rPr/>
              <w:t>/2</w:t>
            </w:r>
            <w:r>
              <w:rPr/>
              <w:t>1</w:t>
            </w:r>
            <w:r>
              <w:rPr/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09:30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2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 xml:space="preserve">Término:  </w:t>
            </w:r>
            <w:r>
              <w:rPr/>
              <w:t>12:00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3895" cy="39941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40" cy="3988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75pt;height:31.35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778" w:type="dxa"/>
        <w:jc w:val="left"/>
        <w:tblInd w:w="1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78"/>
      </w:tblGrid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 próximo ao teto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de forma adequada.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Estoque bebidas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Produtos encostados na parede (água mineral)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Organizar o estoque conforme indicação da portaria 2619/11. (Produtos devem ser afastados 10cm da parede.)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Estoque Produtos de limpeza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resença de produto de limpeza diretamente sobre o piso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estrados.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Estoque descartáveis (Almoxarifado)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Produtos para troca/quebra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Corredor armários colaboradores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Bebedouro sem identificação de troca de filtro e validade (RECORRENTE)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feminino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Planilha de controle de higienização não preenchida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</w:t>
            </w:r>
            <w:r>
              <w:rPr>
                <w:b/>
              </w:rPr>
              <w:t xml:space="preserve">reencher corretamente e orientar os colaboradores envolvidos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Cozinha Funcionários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produtos na geladeira </w:t>
            </w:r>
            <w:r>
              <w:rPr>
                <w:b/>
              </w:rPr>
              <w:t>vencido em 06/01/21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queijo cremoso cotagge</w:t>
            </w:r>
            <w:r>
              <w:rPr>
                <w:b/>
              </w:rPr>
              <w:t xml:space="preserve"> 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Corredor câmaras frias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Frios manipulação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lanilha de limpeza não preenchida.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Preencher corretamente e orientar todos os colaboradores envolvidos no processo.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 – Frios Atendimento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 w:val="false"/>
                <w:b w:val="false"/>
                <w:bCs w:val="false"/>
              </w:rPr>
            </w:pPr>
            <w:r>
              <w:rPr>
                <w:b/>
                <w:bCs w:val="false"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/Atendimento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Borracha da geladeira com sujidades (limo e bolor).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/loja (ilhas e expositores)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Azeitonas</w:t>
            </w:r>
            <w:r>
              <w:rPr>
                <w:b/>
              </w:rPr>
              <w:t xml:space="preserve"> sem a tabela nutricional nas etiquetas.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Atualizar no sistema. Inc</w:t>
            </w:r>
            <w:r>
              <w:rPr>
                <w:b/>
              </w:rPr>
              <w:t>l</w:t>
            </w:r>
            <w:r>
              <w:rPr>
                <w:b/>
              </w:rPr>
              <w:t>uir tabela nutricional.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manipulado sem identificação (Queijo parmesão ralado)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produto embolorado, impróprio para consumo</w:t>
            </w:r>
            <w:r>
              <w:rPr>
                <w:b/>
              </w:rPr>
              <w:t xml:space="preserve">(Queijo </w:t>
            </w:r>
            <w:r>
              <w:rPr>
                <w:b/>
              </w:rPr>
              <w:t>gorgonzola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Equipamento danificado (placa de aço em ilha de congelados 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595" w:leader="none"/>
              </w:tabs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congelados /frios / açougue/ padaria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excesso de gelo no chão </w:t>
            </w:r>
          </w:p>
        </w:tc>
      </w:tr>
      <w:tr>
        <w:trPr>
          <w:trHeight w:val="270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desgelo</w:t>
            </w:r>
          </w:p>
        </w:tc>
      </w:tr>
      <w:tr>
        <w:trPr>
          <w:trHeight w:val="270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Açougue câmara fria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caixa de madeira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retirada da mesma.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/Limpa botas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70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9" w:before="1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Açougue-  Atendimento/ Manipulação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produtos próximo ao teto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de forma correta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celular em cima de bancada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em local adequado.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(loja/expositores – refrigerados e congelados)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bookmarkStart w:id="0" w:name="__DdeLink__2374_717277781"/>
            <w:bookmarkEnd w:id="0"/>
            <w:r>
              <w:rPr>
                <w:b/>
              </w:rPr>
              <w:t>NÃO CONFORMIDADE: Carne moída vendia em bandeja, produzida no local.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Bandejas com bacalhau desfiado, mantidos fora de refrigeração.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produtos expostos para a vendaa sob refrigeração, conforme a orientação do fabricante( Polaca do Alasca de 0°C a 4°C, e Gadus morhua de 0°C a 7°C).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- FLV – Câmara fria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 Sujidades no piso.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- FLV /Manipulação, embalagens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</w:rPr>
              <w:t>NÃO CONFORMIDADE: Setor de manipulação não climatizado.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O local deve ser climatizado, com temperatura entre 12°C, e 18°C.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Lixeira com pedal quebrado.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 Providenciar manutenção.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- FLV /estoque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- FLV /Loja (expositores)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produção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salgadas, recheadas expostas para venda em temperatura ambiente.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595" w:leader="none"/>
              </w:tabs>
              <w:rPr>
                <w:b/>
                <w:b/>
              </w:rPr>
            </w:pPr>
            <w:r>
              <w:rPr>
                <w:b/>
              </w:rPr>
              <w:t>AÇÃO CORRETIVA: Manter alimentos prontos para consumo, refrigerados ou aquecidos.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595" w:leader="none"/>
              </w:tabs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595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limo em borracha de vedação.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595" w:leader="none"/>
              </w:tabs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Limpar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595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 (expositores)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Tortas salgadas recheadas e bolos com cobertura de coco expostas para venda em temperatura ambiente.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595" w:leader="none"/>
              </w:tabs>
              <w:rPr>
                <w:b/>
                <w:b/>
              </w:rPr>
            </w:pPr>
            <w:r>
              <w:rPr>
                <w:b/>
              </w:rPr>
              <w:t>AÇÃO CORRETIVA: Manter alimentos prontos para consumo, refrigerados ou aquecidos.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 – Mercearia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Expositor de bebidas refrigerado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Mercearia  (adega)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 – Recebimento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Descarte de resíduos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Bomba incêndio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Banheiros clientes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595" w:leader="none"/>
              </w:tabs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exact" w:line="25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LibreOffice/5.3.4.2$Windows_x86 LibreOffice_project/f82d347ccc0be322489bf7da61d7e4ad13fe2ff3</Application>
  <Pages>4</Pages>
  <Words>650</Words>
  <Characters>4243</Characters>
  <CharactersWithSpaces>4835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2020-09-25T00:09:00Z</cp:lastPrinted>
  <dcterms:modified xsi:type="dcterms:W3CDTF">2021-01-15T01:54:36Z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