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2585" cy="3448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4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5pt;height:27.0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05</w:t>
            </w:r>
            <w:r>
              <w:rPr/>
              <w:t>/0</w:t>
            </w:r>
            <w:r>
              <w:rPr/>
              <w:t>2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09:30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4530" cy="40005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60" cy="399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pt;height:31.4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Bolo pronto sem identificação e data de fabricação 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identificação e data de validade.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limo em borracha de vedação de geladeira de congelados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nos equipamentos, (fermentadora) e nas telas de proteção, ( acúmulo de poeira).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atrás de geladeira de congelados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limo em torneira de lavagem de mãos.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</w:t>
            </w:r>
            <w:r>
              <w:rPr>
                <w:b/>
              </w:rPr>
              <w:t>e produto vencido em câmara (Butter Cream da marca Richs, venc em 21/01/21)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fabricado sem identificação e data de validade (Bauru)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identificação incorreta de etiquetas em produto (fabricado em 04/02/21 e vencimento em 03/02/21)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Identificar corretamente e orientar colaboradores envolvidos.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no </w:t>
            </w:r>
            <w:r>
              <w:rPr>
                <w:b/>
              </w:rPr>
              <w:t>climatizador.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entrada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</w:t>
            </w:r>
            <w:r>
              <w:rPr>
                <w:b/>
              </w:rPr>
              <w:t xml:space="preserve">nça de produto impróprio para consumo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entrada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o desgelo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expositor de azeitonas.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canaleta de expositor de frios manipulados.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 por meio de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Queijo frescal sol brilhante capri com presença de bolor.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caixa de madeira em câmara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Transferir os alimentos para caixas adequadas.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</w:t>
            </w:r>
            <w:r>
              <w:rPr>
                <w:b/>
              </w:rPr>
              <w:t xml:space="preserve">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</w:t>
            </w:r>
            <w:r>
              <w:rPr>
                <w:b/>
              </w:rPr>
              <w:t>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produtos próprios para consumo misturados aos próprios para consumo.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adequadamente.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</w:t>
            </w:r>
            <w:r>
              <w:rPr>
                <w:b/>
              </w:rPr>
              <w:t xml:space="preserve">prateleiras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bookmarkStart w:id="0" w:name="__DdeLink__1188_246676675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água suja empossada em descanso de escova, favorecendo proliferação de bactérias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água e orientar os colaboradores sobre a proibição manter água empossasda.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limo em bancada de corte de carnes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próximo ao climatizador.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(fardos de papel higiênico), encostados na parede e teto.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ratoeira com validade vencida (ratoeiras nº 11 e 12)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Bebedouro, permanece sem etiqueta de controle de troca do filtro.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Papeleira desabastecida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LibreOffice/5.3.4.2$Windows_x86 LibreOffice_project/f82d347ccc0be322489bf7da61d7e4ad13fe2ff3</Application>
  <Pages>6</Pages>
  <Words>1101</Words>
  <Characters>7203</Characters>
  <CharactersWithSpaces>8196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2021-02-16T13:18:00Z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